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868" w:rsidRDefault="007B3868" w:rsidP="007B3868">
      <w:pPr>
        <w:shd w:val="clear" w:color="auto" w:fill="FFFFFF"/>
        <w:spacing w:after="0" w:line="240" w:lineRule="auto"/>
        <w:jc w:val="center"/>
        <w:outlineLvl w:val="0"/>
        <w:rPr>
          <w:rFonts w:ascii="Source Sans Pro" w:eastAsia="Times New Roman" w:hAnsi="Source Sans Pro" w:cs="Times New Roman"/>
          <w:b/>
          <w:bCs/>
          <w:caps/>
          <w:color w:val="000000"/>
          <w:kern w:val="36"/>
          <w:sz w:val="48"/>
          <w:szCs w:val="48"/>
          <w:lang w:eastAsia="de-DE"/>
        </w:rPr>
      </w:pPr>
      <w:r>
        <w:rPr>
          <w:rFonts w:ascii="Source Sans Pro" w:eastAsia="Times New Roman" w:hAnsi="Source Sans Pro" w:cs="Times New Roman"/>
          <w:b/>
          <w:bCs/>
          <w:caps/>
          <w:color w:val="000000"/>
          <w:kern w:val="36"/>
          <w:sz w:val="48"/>
          <w:szCs w:val="48"/>
          <w:lang w:eastAsia="de-DE"/>
        </w:rPr>
        <w:t>Essen und trinken</w:t>
      </w:r>
    </w:p>
    <w:p w:rsidR="007B3868" w:rsidRPr="007B3868" w:rsidRDefault="007B3868" w:rsidP="007B3868">
      <w:pPr>
        <w:shd w:val="clear" w:color="auto" w:fill="FFFFFF"/>
        <w:spacing w:after="0" w:line="240" w:lineRule="auto"/>
        <w:jc w:val="center"/>
        <w:outlineLvl w:val="0"/>
        <w:rPr>
          <w:rFonts w:ascii="Source Sans Pro" w:eastAsia="Times New Roman" w:hAnsi="Source Sans Pro" w:cs="Times New Roman"/>
          <w:caps/>
          <w:color w:val="000000"/>
          <w:kern w:val="36"/>
          <w:sz w:val="24"/>
          <w:szCs w:val="24"/>
          <w:lang w:eastAsia="de-DE"/>
        </w:rPr>
      </w:pPr>
      <w:r w:rsidRPr="007B3868">
        <w:rPr>
          <w:rFonts w:ascii="Source Sans Pro" w:eastAsia="Times New Roman" w:hAnsi="Source Sans Pro" w:cs="Times New Roman"/>
          <w:b/>
          <w:bCs/>
          <w:caps/>
          <w:color w:val="000000"/>
          <w:kern w:val="36"/>
          <w:sz w:val="24"/>
          <w:szCs w:val="24"/>
          <w:lang w:eastAsia="de-DE"/>
        </w:rPr>
        <w:t>HEILBRONN IST GENUSS PUR</w:t>
      </w:r>
    </w:p>
    <w:p w:rsidR="007B3868" w:rsidRDefault="007B3868" w:rsidP="007B3868">
      <w:pPr>
        <w:shd w:val="clear" w:color="auto" w:fill="FFFFFF"/>
        <w:spacing w:after="0" w:line="240" w:lineRule="auto"/>
        <w:jc w:val="center"/>
        <w:rPr>
          <w:rFonts w:ascii="Source Sans Pro" w:eastAsia="Times New Roman" w:hAnsi="Source Sans Pro" w:cs="Times New Roman"/>
          <w:color w:val="000000"/>
          <w:sz w:val="24"/>
          <w:szCs w:val="24"/>
          <w:lang w:eastAsia="de-DE"/>
        </w:rPr>
      </w:pPr>
      <w:r w:rsidRPr="007B3868">
        <w:rPr>
          <w:rFonts w:ascii="Source Sans Pro" w:eastAsia="Times New Roman" w:hAnsi="Source Sans Pro" w:cs="Times New Roman"/>
          <w:color w:val="000000"/>
          <w:sz w:val="24"/>
          <w:szCs w:val="24"/>
          <w:lang w:eastAsia="de-DE"/>
        </w:rPr>
        <w:t>„Genießen und Feiern“ - das wird hier zelebriert, ja das ist sozusagen eine Heilbronner Tugend. Weinfeste, die ur</w:t>
      </w:r>
      <w:r w:rsidR="001B0082">
        <w:rPr>
          <w:rFonts w:ascii="Source Sans Pro" w:eastAsia="Times New Roman" w:hAnsi="Source Sans Pro" w:cs="Times New Roman"/>
          <w:color w:val="000000"/>
          <w:sz w:val="24"/>
          <w:szCs w:val="24"/>
          <w:lang w:eastAsia="de-DE"/>
        </w:rPr>
        <w:t xml:space="preserve">tümlichen Besenwirtschaften aber auch internationale Feste </w:t>
      </w:r>
      <w:r w:rsidRPr="007B3868">
        <w:rPr>
          <w:rFonts w:ascii="Source Sans Pro" w:eastAsia="Times New Roman" w:hAnsi="Source Sans Pro" w:cs="Times New Roman"/>
          <w:color w:val="000000"/>
          <w:sz w:val="24"/>
          <w:szCs w:val="24"/>
          <w:lang w:eastAsia="de-DE"/>
        </w:rPr>
        <w:t xml:space="preserve">zeugen von dieser ausgeprägten </w:t>
      </w:r>
      <w:r w:rsidR="00E529A0">
        <w:rPr>
          <w:rFonts w:ascii="Source Sans Pro" w:eastAsia="Times New Roman" w:hAnsi="Source Sans Pro" w:cs="Times New Roman"/>
          <w:color w:val="000000"/>
          <w:sz w:val="24"/>
          <w:szCs w:val="24"/>
          <w:lang w:eastAsia="de-DE"/>
        </w:rPr>
        <w:t>Kultur des Feierns</w:t>
      </w:r>
      <w:r w:rsidRPr="007B3868">
        <w:rPr>
          <w:rFonts w:ascii="Source Sans Pro" w:eastAsia="Times New Roman" w:hAnsi="Source Sans Pro" w:cs="Times New Roman"/>
          <w:color w:val="000000"/>
          <w:sz w:val="24"/>
          <w:szCs w:val="24"/>
          <w:lang w:eastAsia="de-DE"/>
        </w:rPr>
        <w:t xml:space="preserve">. Kein Wunder, dass sich </w:t>
      </w:r>
      <w:r w:rsidR="00751EBC">
        <w:rPr>
          <w:rFonts w:ascii="Source Sans Pro" w:eastAsia="Times New Roman" w:hAnsi="Source Sans Pro" w:cs="Times New Roman"/>
          <w:color w:val="000000"/>
          <w:sz w:val="24"/>
          <w:szCs w:val="24"/>
          <w:lang w:eastAsia="de-DE"/>
        </w:rPr>
        <w:t>i</w:t>
      </w:r>
      <w:r w:rsidR="001B0082">
        <w:rPr>
          <w:rFonts w:ascii="Source Sans Pro" w:eastAsia="Times New Roman" w:hAnsi="Source Sans Pro" w:cs="Times New Roman"/>
          <w:color w:val="000000"/>
          <w:sz w:val="24"/>
          <w:szCs w:val="24"/>
          <w:lang w:eastAsia="de-DE"/>
        </w:rPr>
        <w:t xml:space="preserve">m Bereich der Kulinarik </w:t>
      </w:r>
      <w:r w:rsidRPr="007B3868">
        <w:rPr>
          <w:rFonts w:ascii="Source Sans Pro" w:eastAsia="Times New Roman" w:hAnsi="Source Sans Pro" w:cs="Times New Roman"/>
          <w:color w:val="000000"/>
          <w:sz w:val="24"/>
          <w:szCs w:val="24"/>
          <w:lang w:eastAsia="de-DE"/>
        </w:rPr>
        <w:t>im Heilbronner Veranstaltungskalender zahlreiche Events und Aktionen finden.</w:t>
      </w:r>
      <w:r>
        <w:rPr>
          <w:rFonts w:ascii="Source Sans Pro" w:eastAsia="Times New Roman" w:hAnsi="Source Sans Pro" w:cs="Times New Roman"/>
          <w:color w:val="000000"/>
          <w:sz w:val="24"/>
          <w:szCs w:val="24"/>
          <w:lang w:eastAsia="de-DE"/>
        </w:rPr>
        <w:t xml:space="preserve"> Die internationale Küche, das </w:t>
      </w:r>
      <w:r w:rsidRPr="007B3868">
        <w:rPr>
          <w:rFonts w:ascii="Source Sans Pro" w:eastAsia="Times New Roman" w:hAnsi="Source Sans Pro" w:cs="Times New Roman"/>
          <w:color w:val="000000"/>
          <w:sz w:val="24"/>
          <w:szCs w:val="24"/>
          <w:lang w:eastAsia="de-DE"/>
        </w:rPr>
        <w:t>Weindorf oder der Wochenmarkt mit seinen regionalen und frischen Produkten - beim Thema Essen und Trinken kann Heilbronn von sich reden machen.</w:t>
      </w:r>
      <w:r>
        <w:rPr>
          <w:rFonts w:ascii="Source Sans Pro" w:eastAsia="Times New Roman" w:hAnsi="Source Sans Pro" w:cs="Times New Roman"/>
          <w:color w:val="000000"/>
          <w:sz w:val="24"/>
          <w:szCs w:val="24"/>
          <w:lang w:eastAsia="de-DE"/>
        </w:rPr>
        <w:t xml:space="preserve"> </w:t>
      </w:r>
    </w:p>
    <w:p w:rsidR="007B3868" w:rsidRDefault="007B3868" w:rsidP="007B3868">
      <w:pPr>
        <w:shd w:val="clear" w:color="auto" w:fill="FFFFFF"/>
        <w:spacing w:after="0" w:line="240" w:lineRule="auto"/>
        <w:jc w:val="center"/>
        <w:rPr>
          <w:rFonts w:ascii="Source Sans Pro" w:eastAsia="Times New Roman" w:hAnsi="Source Sans Pro" w:cs="Times New Roman"/>
          <w:color w:val="000000"/>
          <w:sz w:val="24"/>
          <w:szCs w:val="24"/>
          <w:lang w:eastAsia="de-DE"/>
        </w:rPr>
      </w:pPr>
    </w:p>
    <w:p w:rsidR="007B3868" w:rsidRPr="00751EBC" w:rsidRDefault="001B0082" w:rsidP="007B3868">
      <w:pPr>
        <w:shd w:val="clear" w:color="auto" w:fill="FFFFFF"/>
        <w:spacing w:after="0" w:line="240" w:lineRule="auto"/>
        <w:jc w:val="center"/>
        <w:rPr>
          <w:rFonts w:ascii="Source Sans Pro" w:eastAsia="Times New Roman" w:hAnsi="Source Sans Pro" w:cs="Times New Roman"/>
          <w:b/>
          <w:color w:val="000000"/>
          <w:sz w:val="24"/>
          <w:szCs w:val="24"/>
          <w:lang w:eastAsia="de-DE"/>
        </w:rPr>
      </w:pPr>
      <w:r w:rsidRPr="00751EBC">
        <w:rPr>
          <w:rFonts w:ascii="Source Sans Pro" w:eastAsia="Times New Roman" w:hAnsi="Source Sans Pro" w:cs="Times New Roman"/>
          <w:b/>
          <w:color w:val="000000"/>
          <w:sz w:val="24"/>
          <w:szCs w:val="24"/>
          <w:lang w:eastAsia="de-DE"/>
        </w:rPr>
        <w:t>Heilbronn zeigt Geschmack - e</w:t>
      </w:r>
      <w:r w:rsidR="007B3868" w:rsidRPr="00751EBC">
        <w:rPr>
          <w:rFonts w:ascii="Source Sans Pro" w:eastAsia="Times New Roman" w:hAnsi="Source Sans Pro" w:cs="Times New Roman"/>
          <w:b/>
          <w:color w:val="000000"/>
          <w:sz w:val="24"/>
          <w:szCs w:val="24"/>
          <w:lang w:eastAsia="de-DE"/>
        </w:rPr>
        <w:t>ntdecke die kulinarische Vielfalt dieser Stadt!</w:t>
      </w:r>
    </w:p>
    <w:p w:rsidR="007B3868" w:rsidRPr="00751EBC" w:rsidRDefault="00E20423" w:rsidP="007B3868">
      <w:pPr>
        <w:shd w:val="clear" w:color="auto" w:fill="FFFFFF"/>
        <w:spacing w:after="0" w:line="240" w:lineRule="auto"/>
        <w:jc w:val="center"/>
        <w:rPr>
          <w:rFonts w:ascii="Source Sans Pro" w:eastAsia="Times New Roman" w:hAnsi="Source Sans Pro" w:cs="Times New Roman"/>
          <w:b/>
          <w:color w:val="000000"/>
          <w:sz w:val="24"/>
          <w:szCs w:val="24"/>
          <w:lang w:eastAsia="de-DE"/>
        </w:rPr>
      </w:pPr>
      <w:hyperlink r:id="rId4" w:history="1">
        <w:r w:rsidR="007B3868" w:rsidRPr="00751EBC">
          <w:rPr>
            <w:rStyle w:val="Hyperlink"/>
            <w:rFonts w:ascii="Source Sans Pro" w:eastAsia="Times New Roman" w:hAnsi="Source Sans Pro" w:cs="Times New Roman"/>
            <w:b/>
            <w:sz w:val="24"/>
            <w:szCs w:val="24"/>
            <w:lang w:eastAsia="de-DE"/>
          </w:rPr>
          <w:t>www.heilbronn-zeigt-geschmack.de</w:t>
        </w:r>
      </w:hyperlink>
    </w:p>
    <w:p w:rsidR="007B3868" w:rsidRPr="00751EBC" w:rsidRDefault="007B3868" w:rsidP="007B3868">
      <w:pPr>
        <w:shd w:val="clear" w:color="auto" w:fill="FFFFFF"/>
        <w:spacing w:after="0" w:line="240" w:lineRule="auto"/>
        <w:jc w:val="center"/>
        <w:rPr>
          <w:rFonts w:ascii="Source Sans Pro" w:eastAsia="Times New Roman" w:hAnsi="Source Sans Pro" w:cs="Times New Roman"/>
          <w:b/>
          <w:color w:val="000000"/>
          <w:sz w:val="24"/>
          <w:szCs w:val="24"/>
          <w:lang w:eastAsia="de-DE"/>
        </w:rPr>
      </w:pPr>
    </w:p>
    <w:p w:rsidR="007B3868" w:rsidRDefault="007B3868" w:rsidP="007B3868">
      <w:pPr>
        <w:shd w:val="clear" w:color="auto" w:fill="FFFFFF"/>
        <w:spacing w:after="0" w:line="240" w:lineRule="auto"/>
        <w:jc w:val="center"/>
        <w:rPr>
          <w:rFonts w:ascii="Source Sans Pro" w:eastAsia="Times New Roman" w:hAnsi="Source Sans Pro" w:cs="Times New Roman"/>
          <w:color w:val="000000"/>
          <w:sz w:val="24"/>
          <w:szCs w:val="24"/>
          <w:lang w:eastAsia="de-DE"/>
        </w:rPr>
      </w:pPr>
    </w:p>
    <w:p w:rsidR="007B3868" w:rsidRPr="007B3868" w:rsidRDefault="007B3868" w:rsidP="007B3868">
      <w:pPr>
        <w:shd w:val="clear" w:color="auto" w:fill="FFFFFF"/>
        <w:spacing w:after="0" w:line="240" w:lineRule="auto"/>
        <w:jc w:val="center"/>
        <w:rPr>
          <w:rFonts w:ascii="Source Sans Pro" w:eastAsia="Times New Roman" w:hAnsi="Source Sans Pro" w:cs="Times New Roman"/>
          <w:color w:val="000000"/>
          <w:sz w:val="24"/>
          <w:szCs w:val="24"/>
          <w:lang w:eastAsia="de-DE"/>
        </w:rPr>
      </w:pPr>
    </w:p>
    <w:p w:rsidR="007B3868" w:rsidRDefault="007B3868" w:rsidP="007B3868">
      <w:pPr>
        <w:shd w:val="clear" w:color="auto" w:fill="FFFFFF"/>
        <w:spacing w:after="0" w:line="240" w:lineRule="auto"/>
        <w:jc w:val="center"/>
        <w:outlineLvl w:val="0"/>
        <w:rPr>
          <w:rFonts w:ascii="Source Sans Pro" w:eastAsia="Times New Roman" w:hAnsi="Source Sans Pro" w:cs="Times New Roman"/>
          <w:b/>
          <w:bCs/>
          <w:caps/>
          <w:color w:val="000000"/>
          <w:kern w:val="36"/>
          <w:sz w:val="48"/>
          <w:szCs w:val="48"/>
          <w:lang w:eastAsia="de-DE"/>
        </w:rPr>
      </w:pPr>
      <w:r>
        <w:rPr>
          <w:rFonts w:ascii="Source Sans Pro" w:eastAsia="Times New Roman" w:hAnsi="Source Sans Pro" w:cs="Times New Roman"/>
          <w:b/>
          <w:bCs/>
          <w:caps/>
          <w:color w:val="000000"/>
          <w:kern w:val="36"/>
          <w:sz w:val="48"/>
          <w:szCs w:val="48"/>
          <w:lang w:eastAsia="de-DE"/>
        </w:rPr>
        <w:t>mode</w:t>
      </w:r>
    </w:p>
    <w:p w:rsidR="007B3868" w:rsidRPr="007B3868" w:rsidRDefault="007B3868" w:rsidP="007B3868">
      <w:pPr>
        <w:shd w:val="clear" w:color="auto" w:fill="FFFFFF"/>
        <w:spacing w:after="0" w:line="240" w:lineRule="auto"/>
        <w:jc w:val="center"/>
        <w:outlineLvl w:val="0"/>
        <w:rPr>
          <w:rFonts w:ascii="Source Sans Pro" w:eastAsia="Times New Roman" w:hAnsi="Source Sans Pro" w:cs="Times New Roman"/>
          <w:caps/>
          <w:color w:val="000000"/>
          <w:kern w:val="36"/>
          <w:sz w:val="24"/>
          <w:szCs w:val="24"/>
          <w:lang w:eastAsia="de-DE"/>
        </w:rPr>
      </w:pPr>
      <w:r w:rsidRPr="007B3868">
        <w:rPr>
          <w:rFonts w:ascii="Source Sans Pro" w:eastAsia="Times New Roman" w:hAnsi="Source Sans Pro" w:cs="Times New Roman"/>
          <w:b/>
          <w:bCs/>
          <w:caps/>
          <w:color w:val="000000"/>
          <w:kern w:val="36"/>
          <w:sz w:val="24"/>
          <w:szCs w:val="24"/>
          <w:lang w:eastAsia="de-DE"/>
        </w:rPr>
        <w:t xml:space="preserve">MODE </w:t>
      </w:r>
      <w:r w:rsidR="00E767B4">
        <w:rPr>
          <w:rFonts w:ascii="Source Sans Pro" w:eastAsia="Times New Roman" w:hAnsi="Source Sans Pro" w:cs="Times New Roman"/>
          <w:b/>
          <w:bCs/>
          <w:caps/>
          <w:color w:val="000000"/>
          <w:kern w:val="36"/>
          <w:sz w:val="24"/>
          <w:szCs w:val="24"/>
          <w:lang w:eastAsia="de-DE"/>
        </w:rPr>
        <w:t>beeinflusst</w:t>
      </w:r>
      <w:r w:rsidRPr="007B3868">
        <w:rPr>
          <w:rFonts w:ascii="Source Sans Pro" w:eastAsia="Times New Roman" w:hAnsi="Source Sans Pro" w:cs="Times New Roman"/>
          <w:b/>
          <w:bCs/>
          <w:caps/>
          <w:color w:val="000000"/>
          <w:kern w:val="36"/>
          <w:sz w:val="24"/>
          <w:szCs w:val="24"/>
          <w:lang w:eastAsia="de-DE"/>
        </w:rPr>
        <w:t xml:space="preserve"> GESCHMACK</w:t>
      </w:r>
    </w:p>
    <w:p w:rsidR="007B3868" w:rsidRDefault="007B3868" w:rsidP="007B3868">
      <w:pPr>
        <w:shd w:val="clear" w:color="auto" w:fill="FFFFFF"/>
        <w:spacing w:after="0" w:line="240" w:lineRule="auto"/>
        <w:jc w:val="center"/>
        <w:rPr>
          <w:rFonts w:ascii="Source Sans Pro" w:eastAsia="Times New Roman" w:hAnsi="Source Sans Pro" w:cs="Times New Roman"/>
          <w:color w:val="000000"/>
          <w:sz w:val="24"/>
          <w:szCs w:val="24"/>
          <w:lang w:eastAsia="de-DE"/>
        </w:rPr>
      </w:pPr>
      <w:r w:rsidRPr="007B3868">
        <w:rPr>
          <w:rFonts w:ascii="Source Sans Pro" w:eastAsia="Times New Roman" w:hAnsi="Source Sans Pro" w:cs="Times New Roman"/>
          <w:color w:val="000000"/>
          <w:sz w:val="24"/>
          <w:szCs w:val="24"/>
          <w:lang w:eastAsia="de-DE"/>
        </w:rPr>
        <w:t>Mode ist vielseitig. Naheliegend ist hier vor allem der Bereich Fashion, mittels dem ich ein Statement setzen kann. Doch der Mode ist eigentlich alles unterworfen. Kultur, Bauen, Wohnen, ja der ganze Lebensstil ist g</w:t>
      </w:r>
      <w:r w:rsidR="00E767B4">
        <w:rPr>
          <w:rFonts w:ascii="Source Sans Pro" w:eastAsia="Times New Roman" w:hAnsi="Source Sans Pro" w:cs="Times New Roman"/>
          <w:color w:val="000000"/>
          <w:sz w:val="24"/>
          <w:szCs w:val="24"/>
          <w:lang w:eastAsia="de-DE"/>
        </w:rPr>
        <w:t xml:space="preserve">eprägt von dem, was gerade modern </w:t>
      </w:r>
      <w:r w:rsidRPr="007B3868">
        <w:rPr>
          <w:rFonts w:ascii="Source Sans Pro" w:eastAsia="Times New Roman" w:hAnsi="Source Sans Pro" w:cs="Times New Roman"/>
          <w:color w:val="000000"/>
          <w:sz w:val="24"/>
          <w:szCs w:val="24"/>
          <w:lang w:eastAsia="de-DE"/>
        </w:rPr>
        <w:t>ist. Mode beeinflusst den persönlichen Geschmack und den ganzer Generationen. </w:t>
      </w:r>
      <w:r>
        <w:rPr>
          <w:rFonts w:ascii="Source Sans Pro" w:eastAsia="Times New Roman" w:hAnsi="Source Sans Pro" w:cs="Times New Roman"/>
          <w:color w:val="000000"/>
          <w:sz w:val="24"/>
          <w:szCs w:val="24"/>
          <w:lang w:eastAsia="de-DE"/>
        </w:rPr>
        <w:t xml:space="preserve">Unter dem Motto Heilbronn zeigt Geschmack macht die Stadt auf das </w:t>
      </w:r>
      <w:r w:rsidR="001B0082">
        <w:rPr>
          <w:rFonts w:ascii="Source Sans Pro" w:eastAsia="Times New Roman" w:hAnsi="Source Sans Pro" w:cs="Times New Roman"/>
          <w:color w:val="000000"/>
          <w:sz w:val="24"/>
          <w:szCs w:val="24"/>
          <w:lang w:eastAsia="de-DE"/>
        </w:rPr>
        <w:t xml:space="preserve">breite </w:t>
      </w:r>
      <w:r>
        <w:rPr>
          <w:rFonts w:ascii="Source Sans Pro" w:eastAsia="Times New Roman" w:hAnsi="Source Sans Pro" w:cs="Times New Roman"/>
          <w:color w:val="000000"/>
          <w:sz w:val="24"/>
          <w:szCs w:val="24"/>
          <w:lang w:eastAsia="de-DE"/>
        </w:rPr>
        <w:t xml:space="preserve">Thema Mode im Stadtleben aufmerksam. </w:t>
      </w:r>
    </w:p>
    <w:p w:rsidR="007B3868" w:rsidRDefault="007B3868" w:rsidP="007B3868">
      <w:pPr>
        <w:shd w:val="clear" w:color="auto" w:fill="FFFFFF"/>
        <w:spacing w:after="0" w:line="240" w:lineRule="auto"/>
        <w:jc w:val="center"/>
        <w:rPr>
          <w:rFonts w:ascii="Source Sans Pro" w:eastAsia="Times New Roman" w:hAnsi="Source Sans Pro" w:cs="Times New Roman"/>
          <w:color w:val="000000"/>
          <w:sz w:val="24"/>
          <w:szCs w:val="24"/>
          <w:lang w:eastAsia="de-DE"/>
        </w:rPr>
      </w:pPr>
    </w:p>
    <w:p w:rsidR="007B3868" w:rsidRPr="00751EBC" w:rsidRDefault="001B0082" w:rsidP="007B3868">
      <w:pPr>
        <w:shd w:val="clear" w:color="auto" w:fill="FFFFFF"/>
        <w:spacing w:after="0" w:line="240" w:lineRule="auto"/>
        <w:jc w:val="center"/>
        <w:rPr>
          <w:rFonts w:ascii="Source Sans Pro" w:eastAsia="Times New Roman" w:hAnsi="Source Sans Pro" w:cs="Times New Roman"/>
          <w:b/>
          <w:color w:val="000000"/>
          <w:sz w:val="24"/>
          <w:szCs w:val="24"/>
          <w:lang w:eastAsia="de-DE"/>
        </w:rPr>
      </w:pPr>
      <w:r w:rsidRPr="00751EBC">
        <w:rPr>
          <w:rFonts w:ascii="Source Sans Pro" w:eastAsia="Times New Roman" w:hAnsi="Source Sans Pro" w:cs="Times New Roman"/>
          <w:b/>
          <w:color w:val="000000"/>
          <w:sz w:val="24"/>
          <w:szCs w:val="24"/>
          <w:lang w:eastAsia="de-DE"/>
        </w:rPr>
        <w:t>Heilbronn zeigt Geschmack - w</w:t>
      </w:r>
      <w:r w:rsidR="007B3868" w:rsidRPr="00751EBC">
        <w:rPr>
          <w:rFonts w:ascii="Source Sans Pro" w:eastAsia="Times New Roman" w:hAnsi="Source Sans Pro" w:cs="Times New Roman"/>
          <w:b/>
          <w:color w:val="000000"/>
          <w:sz w:val="24"/>
          <w:szCs w:val="24"/>
          <w:lang w:eastAsia="de-DE"/>
        </w:rPr>
        <w:t xml:space="preserve">ie </w:t>
      </w:r>
      <w:r w:rsidRPr="00751EBC">
        <w:rPr>
          <w:rFonts w:ascii="Source Sans Pro" w:eastAsia="Times New Roman" w:hAnsi="Source Sans Pro" w:cs="Times New Roman"/>
          <w:b/>
          <w:color w:val="000000"/>
          <w:sz w:val="24"/>
          <w:szCs w:val="24"/>
          <w:lang w:eastAsia="de-DE"/>
        </w:rPr>
        <w:t>prägt</w:t>
      </w:r>
      <w:r w:rsidR="007B3868" w:rsidRPr="00751EBC">
        <w:rPr>
          <w:rFonts w:ascii="Source Sans Pro" w:eastAsia="Times New Roman" w:hAnsi="Source Sans Pro" w:cs="Times New Roman"/>
          <w:b/>
          <w:color w:val="000000"/>
          <w:sz w:val="24"/>
          <w:szCs w:val="24"/>
          <w:lang w:eastAsia="de-DE"/>
        </w:rPr>
        <w:t xml:space="preserve"> dich </w:t>
      </w:r>
      <w:r w:rsidRPr="00751EBC">
        <w:rPr>
          <w:rFonts w:ascii="Source Sans Pro" w:eastAsia="Times New Roman" w:hAnsi="Source Sans Pro" w:cs="Times New Roman"/>
          <w:b/>
          <w:color w:val="000000"/>
          <w:sz w:val="24"/>
          <w:szCs w:val="24"/>
          <w:lang w:eastAsia="de-DE"/>
        </w:rPr>
        <w:t xml:space="preserve">die </w:t>
      </w:r>
      <w:r w:rsidR="007B3868" w:rsidRPr="00751EBC">
        <w:rPr>
          <w:rFonts w:ascii="Source Sans Pro" w:eastAsia="Times New Roman" w:hAnsi="Source Sans Pro" w:cs="Times New Roman"/>
          <w:b/>
          <w:color w:val="000000"/>
          <w:sz w:val="24"/>
          <w:szCs w:val="24"/>
          <w:lang w:eastAsia="de-DE"/>
        </w:rPr>
        <w:t>Mode?</w:t>
      </w:r>
    </w:p>
    <w:p w:rsidR="007B3868" w:rsidRPr="00751EBC" w:rsidRDefault="00E20423" w:rsidP="007B3868">
      <w:pPr>
        <w:shd w:val="clear" w:color="auto" w:fill="FFFFFF"/>
        <w:spacing w:after="0" w:line="240" w:lineRule="auto"/>
        <w:jc w:val="center"/>
        <w:rPr>
          <w:rFonts w:ascii="Source Sans Pro" w:eastAsia="Times New Roman" w:hAnsi="Source Sans Pro" w:cs="Times New Roman"/>
          <w:b/>
          <w:color w:val="000000"/>
          <w:sz w:val="24"/>
          <w:szCs w:val="24"/>
          <w:lang w:eastAsia="de-DE"/>
        </w:rPr>
      </w:pPr>
      <w:hyperlink r:id="rId5" w:history="1">
        <w:r w:rsidR="007B3868" w:rsidRPr="00751EBC">
          <w:rPr>
            <w:rStyle w:val="Hyperlink"/>
            <w:rFonts w:ascii="Source Sans Pro" w:eastAsia="Times New Roman" w:hAnsi="Source Sans Pro" w:cs="Times New Roman"/>
            <w:b/>
            <w:sz w:val="24"/>
            <w:szCs w:val="24"/>
            <w:lang w:eastAsia="de-DE"/>
          </w:rPr>
          <w:t>www.heilbronn-zeigt-geschmack.de</w:t>
        </w:r>
      </w:hyperlink>
    </w:p>
    <w:p w:rsidR="001B0082" w:rsidRDefault="001B0082" w:rsidP="001B0082">
      <w:pPr>
        <w:pStyle w:val="berschrift1"/>
        <w:shd w:val="clear" w:color="auto" w:fill="FFFFFF"/>
        <w:spacing w:before="0" w:beforeAutospacing="0" w:after="0" w:afterAutospacing="0"/>
        <w:jc w:val="center"/>
        <w:rPr>
          <w:rStyle w:val="Fett"/>
          <w:rFonts w:ascii="Source Sans Pro" w:hAnsi="Source Sans Pro"/>
          <w:b/>
          <w:bCs/>
          <w:caps/>
          <w:color w:val="000000"/>
        </w:rPr>
      </w:pPr>
    </w:p>
    <w:p w:rsidR="001B0082" w:rsidRDefault="001B0082" w:rsidP="001B0082">
      <w:pPr>
        <w:pStyle w:val="berschrift1"/>
        <w:shd w:val="clear" w:color="auto" w:fill="FFFFFF"/>
        <w:spacing w:before="0" w:beforeAutospacing="0" w:after="0" w:afterAutospacing="0"/>
        <w:jc w:val="center"/>
        <w:rPr>
          <w:rStyle w:val="Fett"/>
          <w:rFonts w:ascii="Source Sans Pro" w:hAnsi="Source Sans Pro"/>
          <w:b/>
          <w:bCs/>
          <w:caps/>
          <w:color w:val="000000"/>
        </w:rPr>
      </w:pPr>
      <w:r>
        <w:rPr>
          <w:rStyle w:val="Fett"/>
          <w:rFonts w:ascii="Source Sans Pro" w:hAnsi="Source Sans Pro"/>
          <w:b/>
          <w:bCs/>
          <w:caps/>
          <w:color w:val="000000"/>
        </w:rPr>
        <w:t>LIEBE</w:t>
      </w:r>
    </w:p>
    <w:p w:rsidR="001B0082" w:rsidRPr="001B0082" w:rsidRDefault="001B0082" w:rsidP="001B0082">
      <w:pPr>
        <w:pStyle w:val="berschrift1"/>
        <w:shd w:val="clear" w:color="auto" w:fill="FFFFFF"/>
        <w:spacing w:before="0" w:beforeAutospacing="0" w:after="0" w:afterAutospacing="0"/>
        <w:jc w:val="center"/>
        <w:rPr>
          <w:rFonts w:ascii="Source Sans Pro" w:hAnsi="Source Sans Pro"/>
          <w:b w:val="0"/>
          <w:bCs w:val="0"/>
          <w:caps/>
          <w:color w:val="000000"/>
          <w:sz w:val="24"/>
          <w:szCs w:val="24"/>
        </w:rPr>
      </w:pPr>
      <w:r w:rsidRPr="001B0082">
        <w:rPr>
          <w:rStyle w:val="Fett"/>
          <w:rFonts w:ascii="Source Sans Pro" w:hAnsi="Source Sans Pro"/>
          <w:b/>
          <w:bCs/>
          <w:caps/>
          <w:color w:val="000000"/>
          <w:sz w:val="24"/>
          <w:szCs w:val="24"/>
        </w:rPr>
        <w:t>VERLIEBT IN HEILBRONN</w:t>
      </w:r>
      <w:r>
        <w:rPr>
          <w:rStyle w:val="Fett"/>
          <w:rFonts w:ascii="Source Sans Pro" w:hAnsi="Source Sans Pro"/>
          <w:b/>
          <w:bCs/>
          <w:caps/>
          <w:color w:val="000000"/>
          <w:sz w:val="24"/>
          <w:szCs w:val="24"/>
        </w:rPr>
        <w:t>?</w:t>
      </w:r>
    </w:p>
    <w:p w:rsidR="007D528E" w:rsidRDefault="001B0082" w:rsidP="001B0082">
      <w:pPr>
        <w:pStyle w:val="StandardWeb"/>
        <w:shd w:val="clear" w:color="auto" w:fill="FFFFFF"/>
        <w:spacing w:before="0" w:beforeAutospacing="0" w:after="0" w:afterAutospacing="0"/>
        <w:jc w:val="center"/>
        <w:rPr>
          <w:rFonts w:ascii="Source Sans Pro" w:hAnsi="Source Sans Pro"/>
          <w:color w:val="000000"/>
        </w:rPr>
      </w:pPr>
      <w:r>
        <w:rPr>
          <w:rFonts w:ascii="Source Sans Pro" w:hAnsi="Source Sans Pro"/>
          <w:color w:val="000000"/>
        </w:rPr>
        <w:t xml:space="preserve">Liebe ist etwas sehr Persönliches. Und Liebe war immer </w:t>
      </w:r>
      <w:r w:rsidR="007D528E">
        <w:rPr>
          <w:rFonts w:ascii="Source Sans Pro" w:hAnsi="Source Sans Pro"/>
          <w:color w:val="000000"/>
        </w:rPr>
        <w:t xml:space="preserve">schon </w:t>
      </w:r>
      <w:r>
        <w:rPr>
          <w:rFonts w:ascii="Source Sans Pro" w:hAnsi="Source Sans Pro"/>
          <w:color w:val="000000"/>
        </w:rPr>
        <w:t xml:space="preserve">ein Brunnen für Kreativität, weshalb das Thema bei ganz vielen Heilbronner Veranstaltungsformaten und Kulturangeboten eine bedeutende Rolle spielt. Auch romantische Orte gibt es viele in Heilbronn. Für manch einen ist es das Neckarufer, für andere der Blick von einem der historischen Türme über die Dächer der Stadt. Und natürlich gibt es da noch die Liebesschlösser an der Götzenturmbrücke, ein Ort </w:t>
      </w:r>
      <w:r w:rsidR="00751EBC">
        <w:rPr>
          <w:rFonts w:ascii="Source Sans Pro" w:hAnsi="Source Sans Pro"/>
          <w:color w:val="000000"/>
        </w:rPr>
        <w:t xml:space="preserve">an dem </w:t>
      </w:r>
      <w:r>
        <w:rPr>
          <w:rFonts w:ascii="Source Sans Pro" w:hAnsi="Source Sans Pro"/>
          <w:color w:val="000000"/>
        </w:rPr>
        <w:t xml:space="preserve">nicht nur Verliebte die Aussicht genießen. </w:t>
      </w:r>
    </w:p>
    <w:p w:rsidR="00751EBC" w:rsidRDefault="00751EBC" w:rsidP="001B0082">
      <w:pPr>
        <w:pStyle w:val="StandardWeb"/>
        <w:shd w:val="clear" w:color="auto" w:fill="FFFFFF"/>
        <w:spacing w:before="0" w:beforeAutospacing="0" w:after="0" w:afterAutospacing="0"/>
        <w:jc w:val="center"/>
        <w:rPr>
          <w:rFonts w:ascii="Source Sans Pro" w:hAnsi="Source Sans Pro"/>
          <w:color w:val="000000"/>
        </w:rPr>
      </w:pPr>
    </w:p>
    <w:p w:rsidR="007D528E" w:rsidRPr="00751EBC" w:rsidRDefault="007D528E" w:rsidP="001B0082">
      <w:pPr>
        <w:pStyle w:val="StandardWeb"/>
        <w:shd w:val="clear" w:color="auto" w:fill="FFFFFF"/>
        <w:spacing w:before="0" w:beforeAutospacing="0" w:after="0" w:afterAutospacing="0"/>
        <w:jc w:val="center"/>
        <w:rPr>
          <w:rFonts w:ascii="Source Sans Pro" w:hAnsi="Source Sans Pro"/>
          <w:b/>
          <w:color w:val="000000"/>
        </w:rPr>
      </w:pPr>
      <w:r w:rsidRPr="00751EBC">
        <w:rPr>
          <w:rFonts w:ascii="Source Sans Pro" w:hAnsi="Source Sans Pro"/>
          <w:b/>
          <w:color w:val="000000"/>
        </w:rPr>
        <w:t>Heilbronn zeigt Geschmack - lass dich romantisch inspirieren</w:t>
      </w:r>
      <w:r w:rsidR="00751EBC" w:rsidRPr="00751EBC">
        <w:rPr>
          <w:rFonts w:ascii="Source Sans Pro" w:hAnsi="Source Sans Pro"/>
          <w:b/>
          <w:color w:val="000000"/>
        </w:rPr>
        <w:t>:</w:t>
      </w:r>
      <w:r w:rsidRPr="00751EBC">
        <w:rPr>
          <w:rFonts w:ascii="Source Sans Pro" w:hAnsi="Source Sans Pro"/>
          <w:b/>
          <w:color w:val="000000"/>
        </w:rPr>
        <w:t xml:space="preserve"> </w:t>
      </w:r>
      <w:r w:rsidR="00751EBC" w:rsidRPr="00751EBC">
        <w:rPr>
          <w:rFonts w:ascii="Source Sans Pro" w:hAnsi="Source Sans Pro"/>
          <w:b/>
          <w:color w:val="000000"/>
        </w:rPr>
        <w:t>genieße</w:t>
      </w:r>
      <w:r w:rsidRPr="00751EBC">
        <w:rPr>
          <w:rFonts w:ascii="Source Sans Pro" w:hAnsi="Source Sans Pro"/>
          <w:b/>
          <w:color w:val="000000"/>
        </w:rPr>
        <w:t xml:space="preserve"> deinen Lieblings</w:t>
      </w:r>
      <w:r w:rsidR="00751EBC" w:rsidRPr="00751EBC">
        <w:rPr>
          <w:rFonts w:ascii="Source Sans Pro" w:hAnsi="Source Sans Pro"/>
          <w:b/>
          <w:color w:val="000000"/>
        </w:rPr>
        <w:t>o</w:t>
      </w:r>
      <w:r w:rsidRPr="00751EBC">
        <w:rPr>
          <w:rFonts w:ascii="Source Sans Pro" w:hAnsi="Source Sans Pro"/>
          <w:b/>
          <w:color w:val="000000"/>
        </w:rPr>
        <w:t>rt, Lieblingsmensch oder Lieblingsmoment in dieser Stadt.</w:t>
      </w:r>
    </w:p>
    <w:p w:rsidR="007D528E" w:rsidRPr="00751EBC" w:rsidRDefault="00E20423" w:rsidP="001B0082">
      <w:pPr>
        <w:pStyle w:val="StandardWeb"/>
        <w:shd w:val="clear" w:color="auto" w:fill="FFFFFF"/>
        <w:spacing w:before="0" w:beforeAutospacing="0" w:after="0" w:afterAutospacing="0"/>
        <w:jc w:val="center"/>
        <w:rPr>
          <w:rFonts w:ascii="Source Sans Pro" w:hAnsi="Source Sans Pro"/>
          <w:b/>
          <w:color w:val="000000"/>
        </w:rPr>
      </w:pPr>
      <w:hyperlink r:id="rId6" w:history="1">
        <w:r w:rsidR="007D528E" w:rsidRPr="00751EBC">
          <w:rPr>
            <w:rStyle w:val="Hyperlink"/>
            <w:rFonts w:ascii="Source Sans Pro" w:hAnsi="Source Sans Pro"/>
            <w:b/>
          </w:rPr>
          <w:t>www.heilbronn-zeigt-geschmack</w:t>
        </w:r>
      </w:hyperlink>
      <w:r w:rsidR="00E767B4">
        <w:rPr>
          <w:rStyle w:val="Hyperlink"/>
          <w:rFonts w:ascii="Source Sans Pro" w:hAnsi="Source Sans Pro"/>
          <w:b/>
        </w:rPr>
        <w:t>.de</w:t>
      </w:r>
    </w:p>
    <w:p w:rsidR="007D528E" w:rsidRDefault="007D528E" w:rsidP="001B0082">
      <w:pPr>
        <w:pStyle w:val="StandardWeb"/>
        <w:shd w:val="clear" w:color="auto" w:fill="FFFFFF"/>
        <w:spacing w:before="0" w:beforeAutospacing="0" w:after="0" w:afterAutospacing="0"/>
        <w:jc w:val="center"/>
        <w:rPr>
          <w:rFonts w:ascii="Source Sans Pro" w:hAnsi="Source Sans Pro"/>
          <w:b/>
          <w:color w:val="000000"/>
        </w:rPr>
      </w:pPr>
      <w:r w:rsidRPr="00751EBC">
        <w:rPr>
          <w:rFonts w:ascii="Source Sans Pro" w:hAnsi="Source Sans Pro"/>
          <w:b/>
          <w:color w:val="000000"/>
        </w:rPr>
        <w:t>#stadtliebe</w:t>
      </w:r>
    </w:p>
    <w:p w:rsidR="007D528E" w:rsidRDefault="007D528E" w:rsidP="001B0082">
      <w:pPr>
        <w:pStyle w:val="StandardWeb"/>
        <w:shd w:val="clear" w:color="auto" w:fill="FFFFFF"/>
        <w:spacing w:before="0" w:beforeAutospacing="0" w:after="0" w:afterAutospacing="0"/>
        <w:jc w:val="center"/>
        <w:rPr>
          <w:rFonts w:ascii="Source Sans Pro" w:hAnsi="Source Sans Pro"/>
          <w:color w:val="000000"/>
        </w:rPr>
      </w:pPr>
    </w:p>
    <w:p w:rsidR="001B0082" w:rsidRDefault="001B0082" w:rsidP="007B3868">
      <w:pPr>
        <w:shd w:val="clear" w:color="auto" w:fill="FFFFFF"/>
        <w:spacing w:after="0" w:line="240" w:lineRule="auto"/>
        <w:jc w:val="center"/>
        <w:rPr>
          <w:rFonts w:ascii="Source Sans Pro" w:eastAsia="Times New Roman" w:hAnsi="Source Sans Pro" w:cs="Times New Roman"/>
          <w:color w:val="000000"/>
          <w:sz w:val="24"/>
          <w:szCs w:val="24"/>
          <w:lang w:eastAsia="de-DE"/>
        </w:rPr>
      </w:pPr>
    </w:p>
    <w:p w:rsidR="00751EBC" w:rsidRDefault="00751EBC" w:rsidP="00751EBC">
      <w:pPr>
        <w:pStyle w:val="berschrift1"/>
        <w:shd w:val="clear" w:color="auto" w:fill="FFFFFF"/>
        <w:spacing w:before="0" w:beforeAutospacing="0" w:after="0" w:afterAutospacing="0"/>
        <w:jc w:val="center"/>
        <w:rPr>
          <w:rStyle w:val="Fett"/>
          <w:rFonts w:ascii="Source Sans Pro" w:hAnsi="Source Sans Pro"/>
          <w:b/>
          <w:bCs/>
          <w:caps/>
          <w:color w:val="000000"/>
        </w:rPr>
      </w:pPr>
      <w:r>
        <w:rPr>
          <w:rStyle w:val="Fett"/>
          <w:rFonts w:ascii="Source Sans Pro" w:hAnsi="Source Sans Pro"/>
          <w:b/>
          <w:bCs/>
          <w:caps/>
          <w:color w:val="000000"/>
        </w:rPr>
        <w:lastRenderedPageBreak/>
        <w:t>Musik und kultur</w:t>
      </w:r>
    </w:p>
    <w:p w:rsidR="00751EBC" w:rsidRPr="00751EBC" w:rsidRDefault="00751EBC" w:rsidP="00751EBC">
      <w:pPr>
        <w:pStyle w:val="berschrift1"/>
        <w:shd w:val="clear" w:color="auto" w:fill="FFFFFF"/>
        <w:spacing w:before="0" w:beforeAutospacing="0" w:after="0" w:afterAutospacing="0"/>
        <w:jc w:val="center"/>
        <w:rPr>
          <w:rFonts w:ascii="Source Sans Pro" w:hAnsi="Source Sans Pro"/>
          <w:b w:val="0"/>
          <w:bCs w:val="0"/>
          <w:caps/>
          <w:color w:val="000000"/>
          <w:sz w:val="24"/>
          <w:szCs w:val="24"/>
        </w:rPr>
      </w:pPr>
      <w:r w:rsidRPr="00751EBC">
        <w:rPr>
          <w:rStyle w:val="Fett"/>
          <w:rFonts w:ascii="Source Sans Pro" w:hAnsi="Source Sans Pro"/>
          <w:b/>
          <w:bCs/>
          <w:caps/>
          <w:color w:val="000000"/>
          <w:sz w:val="24"/>
          <w:szCs w:val="24"/>
        </w:rPr>
        <w:t>DIE INNENSTADT ALS BÜHNE</w:t>
      </w:r>
    </w:p>
    <w:p w:rsidR="00017CB1" w:rsidRDefault="00751EBC" w:rsidP="00751EBC">
      <w:pPr>
        <w:pStyle w:val="StandardWeb"/>
        <w:shd w:val="clear" w:color="auto" w:fill="FFFFFF"/>
        <w:spacing w:before="0" w:beforeAutospacing="0" w:after="0" w:afterAutospacing="0"/>
        <w:jc w:val="center"/>
        <w:rPr>
          <w:rFonts w:ascii="Source Sans Pro" w:hAnsi="Source Sans Pro"/>
          <w:color w:val="000000"/>
        </w:rPr>
      </w:pPr>
      <w:r>
        <w:rPr>
          <w:rFonts w:ascii="Source Sans Pro" w:hAnsi="Source Sans Pro"/>
          <w:color w:val="000000"/>
        </w:rPr>
        <w:t xml:space="preserve">Musik und Kultur in der Stadt – das gibt es in Heilbronn </w:t>
      </w:r>
      <w:r w:rsidR="000A427F">
        <w:rPr>
          <w:rFonts w:ascii="Source Sans Pro" w:hAnsi="Source Sans Pro"/>
          <w:color w:val="000000"/>
        </w:rPr>
        <w:t>quasi am laufenden Band</w:t>
      </w:r>
      <w:r>
        <w:rPr>
          <w:rFonts w:ascii="Source Sans Pro" w:hAnsi="Source Sans Pro"/>
          <w:color w:val="000000"/>
        </w:rPr>
        <w:t xml:space="preserve">. In diesem Jahr </w:t>
      </w:r>
      <w:r w:rsidR="000A427F">
        <w:rPr>
          <w:rFonts w:ascii="Source Sans Pro" w:hAnsi="Source Sans Pro"/>
          <w:color w:val="000000"/>
        </w:rPr>
        <w:t>wird</w:t>
      </w:r>
      <w:r>
        <w:rPr>
          <w:rFonts w:ascii="Source Sans Pro" w:hAnsi="Source Sans Pro"/>
          <w:color w:val="000000"/>
        </w:rPr>
        <w:t xml:space="preserve"> noch eine Schippe draufgelegt. Neben festen Formaten wie „Klassik Open Air“ auf dem </w:t>
      </w:r>
      <w:proofErr w:type="spellStart"/>
      <w:r>
        <w:rPr>
          <w:rFonts w:ascii="Source Sans Pro" w:hAnsi="Source Sans Pro"/>
          <w:color w:val="000000"/>
        </w:rPr>
        <w:t>Kiliansplatz</w:t>
      </w:r>
      <w:proofErr w:type="spellEnd"/>
      <w:r>
        <w:rPr>
          <w:rFonts w:ascii="Source Sans Pro" w:hAnsi="Source Sans Pro"/>
          <w:color w:val="000000"/>
        </w:rPr>
        <w:t xml:space="preserve"> und „HN ist Kult“ im Deutschhof </w:t>
      </w:r>
      <w:r w:rsidR="00511301">
        <w:rPr>
          <w:rFonts w:ascii="Source Sans Pro" w:hAnsi="Source Sans Pro"/>
          <w:color w:val="000000"/>
        </w:rPr>
        <w:t xml:space="preserve">gibt es unter dem </w:t>
      </w:r>
      <w:r w:rsidR="00E767B4">
        <w:rPr>
          <w:rFonts w:ascii="Source Sans Pro" w:hAnsi="Source Sans Pro"/>
          <w:color w:val="000000"/>
        </w:rPr>
        <w:t>Stichwort „</w:t>
      </w:r>
      <w:proofErr w:type="spellStart"/>
      <w:r w:rsidR="00E767B4">
        <w:rPr>
          <w:rFonts w:ascii="Source Sans Pro" w:hAnsi="Source Sans Pro"/>
          <w:color w:val="000000"/>
        </w:rPr>
        <w:t>KulturS</w:t>
      </w:r>
      <w:r>
        <w:rPr>
          <w:rFonts w:ascii="Source Sans Pro" w:hAnsi="Source Sans Pro"/>
          <w:color w:val="000000"/>
        </w:rPr>
        <w:t>amstag</w:t>
      </w:r>
      <w:proofErr w:type="spellEnd"/>
      <w:r>
        <w:rPr>
          <w:rFonts w:ascii="Source Sans Pro" w:hAnsi="Source Sans Pro"/>
          <w:color w:val="000000"/>
        </w:rPr>
        <w:t xml:space="preserve">“ </w:t>
      </w:r>
      <w:r w:rsidR="00511301">
        <w:rPr>
          <w:rFonts w:ascii="Source Sans Pro" w:hAnsi="Source Sans Pro"/>
          <w:color w:val="000000"/>
        </w:rPr>
        <w:t xml:space="preserve">bis </w:t>
      </w:r>
      <w:r>
        <w:rPr>
          <w:rFonts w:ascii="Source Sans Pro" w:hAnsi="Source Sans Pro"/>
          <w:color w:val="000000"/>
        </w:rPr>
        <w:t xml:space="preserve">Oktober jeden Samstag Musik und Kleinkunst in den Fußgängerzonen. Highlights </w:t>
      </w:r>
      <w:r w:rsidR="00511301">
        <w:rPr>
          <w:rFonts w:ascii="Source Sans Pro" w:hAnsi="Source Sans Pro"/>
          <w:color w:val="000000"/>
        </w:rPr>
        <w:t>sind</w:t>
      </w:r>
      <w:r>
        <w:rPr>
          <w:rFonts w:ascii="Source Sans Pro" w:hAnsi="Source Sans Pro"/>
          <w:color w:val="000000"/>
        </w:rPr>
        <w:t xml:space="preserve"> das große „Lichterfest“ am Neckar und die „Baden-Württembergischen Theatertage“. </w:t>
      </w:r>
    </w:p>
    <w:p w:rsidR="00017CB1" w:rsidRDefault="00017CB1" w:rsidP="00751EBC">
      <w:pPr>
        <w:pStyle w:val="StandardWeb"/>
        <w:shd w:val="clear" w:color="auto" w:fill="FFFFFF"/>
        <w:spacing w:before="0" w:beforeAutospacing="0" w:after="0" w:afterAutospacing="0"/>
        <w:jc w:val="center"/>
        <w:rPr>
          <w:rFonts w:ascii="Source Sans Pro" w:hAnsi="Source Sans Pro"/>
          <w:color w:val="000000"/>
        </w:rPr>
      </w:pPr>
    </w:p>
    <w:p w:rsidR="00017CB1" w:rsidRPr="00017CB1" w:rsidRDefault="00017CB1" w:rsidP="00751EBC">
      <w:pPr>
        <w:pStyle w:val="StandardWeb"/>
        <w:shd w:val="clear" w:color="auto" w:fill="FFFFFF"/>
        <w:spacing w:before="0" w:beforeAutospacing="0" w:after="0" w:afterAutospacing="0"/>
        <w:jc w:val="center"/>
        <w:rPr>
          <w:rFonts w:ascii="Source Sans Pro" w:hAnsi="Source Sans Pro"/>
          <w:b/>
          <w:color w:val="000000"/>
        </w:rPr>
      </w:pPr>
      <w:r w:rsidRPr="00017CB1">
        <w:rPr>
          <w:rFonts w:ascii="Source Sans Pro" w:hAnsi="Source Sans Pro"/>
          <w:b/>
          <w:color w:val="000000"/>
        </w:rPr>
        <w:t>Heilbronn zeigt Geschmack – entdecke die größte Bühne der Stadt: willkommen in der Heilbronner Innenstadt!</w:t>
      </w:r>
    </w:p>
    <w:p w:rsidR="00017CB1" w:rsidRPr="00751EBC" w:rsidRDefault="00E20423" w:rsidP="00017CB1">
      <w:pPr>
        <w:shd w:val="clear" w:color="auto" w:fill="FFFFFF"/>
        <w:spacing w:after="0" w:line="240" w:lineRule="auto"/>
        <w:jc w:val="center"/>
        <w:rPr>
          <w:rFonts w:ascii="Source Sans Pro" w:eastAsia="Times New Roman" w:hAnsi="Source Sans Pro" w:cs="Times New Roman"/>
          <w:b/>
          <w:color w:val="000000"/>
          <w:sz w:val="24"/>
          <w:szCs w:val="24"/>
          <w:lang w:eastAsia="de-DE"/>
        </w:rPr>
      </w:pPr>
      <w:hyperlink r:id="rId7" w:history="1">
        <w:r w:rsidR="00017CB1" w:rsidRPr="00751EBC">
          <w:rPr>
            <w:rStyle w:val="Hyperlink"/>
            <w:rFonts w:ascii="Source Sans Pro" w:eastAsia="Times New Roman" w:hAnsi="Source Sans Pro" w:cs="Times New Roman"/>
            <w:b/>
            <w:sz w:val="24"/>
            <w:szCs w:val="24"/>
            <w:lang w:eastAsia="de-DE"/>
          </w:rPr>
          <w:t>www.heilbronn-zeigt-geschmack.de</w:t>
        </w:r>
      </w:hyperlink>
    </w:p>
    <w:p w:rsidR="00017CB1" w:rsidRDefault="00017CB1" w:rsidP="00751EBC">
      <w:pPr>
        <w:pStyle w:val="StandardWeb"/>
        <w:shd w:val="clear" w:color="auto" w:fill="FFFFFF"/>
        <w:spacing w:before="0" w:beforeAutospacing="0" w:after="0" w:afterAutospacing="0"/>
        <w:jc w:val="center"/>
        <w:rPr>
          <w:rFonts w:ascii="Source Sans Pro" w:hAnsi="Source Sans Pro"/>
          <w:color w:val="000000"/>
        </w:rPr>
      </w:pPr>
    </w:p>
    <w:p w:rsidR="00017CB1" w:rsidRDefault="00017CB1" w:rsidP="007B3868">
      <w:pPr>
        <w:shd w:val="clear" w:color="auto" w:fill="FFFFFF"/>
        <w:spacing w:after="0" w:line="240" w:lineRule="auto"/>
        <w:jc w:val="center"/>
        <w:rPr>
          <w:rFonts w:ascii="Source Sans Pro" w:eastAsia="Times New Roman" w:hAnsi="Source Sans Pro" w:cs="Times New Roman"/>
          <w:color w:val="000000"/>
          <w:sz w:val="24"/>
          <w:szCs w:val="24"/>
          <w:lang w:eastAsia="de-DE"/>
        </w:rPr>
      </w:pPr>
    </w:p>
    <w:p w:rsidR="00017CB1" w:rsidRDefault="00017CB1" w:rsidP="00017CB1">
      <w:pPr>
        <w:pStyle w:val="berschrift1"/>
        <w:shd w:val="clear" w:color="auto" w:fill="FFFFFF"/>
        <w:spacing w:before="0" w:beforeAutospacing="0" w:after="0" w:afterAutospacing="0"/>
        <w:jc w:val="center"/>
        <w:rPr>
          <w:rStyle w:val="Fett"/>
          <w:rFonts w:ascii="Source Sans Pro" w:hAnsi="Source Sans Pro"/>
          <w:b/>
          <w:bCs/>
          <w:caps/>
          <w:color w:val="000000"/>
        </w:rPr>
      </w:pPr>
      <w:r>
        <w:rPr>
          <w:rStyle w:val="Fett"/>
          <w:rFonts w:ascii="Source Sans Pro" w:hAnsi="Source Sans Pro"/>
          <w:b/>
          <w:bCs/>
          <w:caps/>
          <w:color w:val="000000"/>
        </w:rPr>
        <w:t>Wohnen</w:t>
      </w:r>
    </w:p>
    <w:p w:rsidR="00017CB1" w:rsidRPr="00017CB1" w:rsidRDefault="00017CB1" w:rsidP="00017CB1">
      <w:pPr>
        <w:pStyle w:val="berschrift1"/>
        <w:shd w:val="clear" w:color="auto" w:fill="FFFFFF"/>
        <w:spacing w:before="0" w:beforeAutospacing="0" w:after="0" w:afterAutospacing="0"/>
        <w:jc w:val="center"/>
        <w:rPr>
          <w:rFonts w:ascii="Source Sans Pro" w:hAnsi="Source Sans Pro"/>
          <w:b w:val="0"/>
          <w:bCs w:val="0"/>
          <w:caps/>
          <w:color w:val="000000"/>
          <w:sz w:val="24"/>
          <w:szCs w:val="24"/>
        </w:rPr>
      </w:pPr>
      <w:r w:rsidRPr="00017CB1">
        <w:rPr>
          <w:rStyle w:val="Fett"/>
          <w:rFonts w:ascii="Source Sans Pro" w:hAnsi="Source Sans Pro"/>
          <w:b/>
          <w:bCs/>
          <w:caps/>
          <w:color w:val="000000"/>
          <w:sz w:val="24"/>
          <w:szCs w:val="24"/>
        </w:rPr>
        <w:t>HIER WOHNT UND LEBT MAN GERNE</w:t>
      </w:r>
    </w:p>
    <w:p w:rsidR="00017CB1" w:rsidRDefault="00017CB1" w:rsidP="00017CB1">
      <w:pPr>
        <w:pStyle w:val="StandardWeb"/>
        <w:shd w:val="clear" w:color="auto" w:fill="FFFFFF"/>
        <w:spacing w:before="0" w:beforeAutospacing="0" w:after="0" w:afterAutospacing="0"/>
        <w:jc w:val="center"/>
        <w:rPr>
          <w:rFonts w:ascii="Source Sans Pro" w:hAnsi="Source Sans Pro"/>
          <w:color w:val="000000"/>
        </w:rPr>
      </w:pPr>
      <w:r>
        <w:rPr>
          <w:rFonts w:ascii="Source Sans Pro" w:hAnsi="Source Sans Pro"/>
          <w:color w:val="000000"/>
        </w:rPr>
        <w:t xml:space="preserve">Wohnst du noch oder lebst du schon? Dieser Werbeslogan eines großen schwedischen Möbelhauses zeigt, wie emotional das Thema Wohnen sein kann. In Heilbronn lebt man gut und gerne, denn hier gibt es fast alles, um sich das Wohnen und das Leben so angenehm und gemütlich wie möglich zu gestalten. Zwischen Weinbergen und Fluss genießen die Heilbronner das urbane Leben in einer Stadt der kurzen Wege. Der Mix aus einzelnen historischen Gebäuden und Architekturstilen seit den 50er Jahren führt einem das Thema Bauen und Wohnen in seiner Entwicklung vor Augen. </w:t>
      </w:r>
    </w:p>
    <w:p w:rsidR="00017CB1" w:rsidRPr="00017CB1" w:rsidRDefault="00017CB1" w:rsidP="00017CB1">
      <w:pPr>
        <w:pStyle w:val="StandardWeb"/>
        <w:shd w:val="clear" w:color="auto" w:fill="FFFFFF"/>
        <w:spacing w:before="0" w:beforeAutospacing="0" w:after="0" w:afterAutospacing="0"/>
        <w:jc w:val="center"/>
        <w:rPr>
          <w:rFonts w:ascii="Source Sans Pro" w:hAnsi="Source Sans Pro"/>
          <w:b/>
          <w:color w:val="000000"/>
        </w:rPr>
      </w:pPr>
    </w:p>
    <w:p w:rsidR="00017CB1" w:rsidRPr="00017CB1" w:rsidRDefault="00017CB1" w:rsidP="00017CB1">
      <w:pPr>
        <w:pStyle w:val="StandardWeb"/>
        <w:shd w:val="clear" w:color="auto" w:fill="FFFFFF"/>
        <w:spacing w:before="0" w:beforeAutospacing="0" w:after="0" w:afterAutospacing="0"/>
        <w:jc w:val="center"/>
        <w:rPr>
          <w:rFonts w:ascii="Source Sans Pro" w:hAnsi="Source Sans Pro"/>
          <w:b/>
          <w:color w:val="000000"/>
        </w:rPr>
      </w:pPr>
      <w:r w:rsidRPr="00017CB1">
        <w:rPr>
          <w:rFonts w:ascii="Source Sans Pro" w:hAnsi="Source Sans Pro"/>
          <w:b/>
          <w:color w:val="000000"/>
        </w:rPr>
        <w:t xml:space="preserve">Heilbronn zeigt Geschmack – lass dich inspirieren und </w:t>
      </w:r>
      <w:r w:rsidR="00E767B4">
        <w:rPr>
          <w:rFonts w:ascii="Source Sans Pro" w:hAnsi="Source Sans Pro"/>
          <w:b/>
          <w:color w:val="000000"/>
        </w:rPr>
        <w:t xml:space="preserve">gestalte dir </w:t>
      </w:r>
      <w:r w:rsidRPr="00017CB1">
        <w:rPr>
          <w:rFonts w:ascii="Source Sans Pro" w:hAnsi="Source Sans Pro"/>
          <w:b/>
          <w:color w:val="000000"/>
        </w:rPr>
        <w:t>deinen persönlichen Wohlfühlort in Heilbronn</w:t>
      </w:r>
      <w:r>
        <w:rPr>
          <w:rFonts w:ascii="Source Sans Pro" w:hAnsi="Source Sans Pro"/>
          <w:b/>
          <w:color w:val="000000"/>
        </w:rPr>
        <w:t>.</w:t>
      </w:r>
    </w:p>
    <w:p w:rsidR="00017CB1" w:rsidRPr="00017CB1" w:rsidRDefault="00E20423" w:rsidP="00017CB1">
      <w:pPr>
        <w:shd w:val="clear" w:color="auto" w:fill="FFFFFF"/>
        <w:spacing w:after="0" w:line="240" w:lineRule="auto"/>
        <w:jc w:val="center"/>
        <w:rPr>
          <w:rFonts w:ascii="Source Sans Pro" w:eastAsia="Times New Roman" w:hAnsi="Source Sans Pro" w:cs="Times New Roman"/>
          <w:b/>
          <w:color w:val="000000"/>
          <w:sz w:val="24"/>
          <w:szCs w:val="24"/>
          <w:lang w:eastAsia="de-DE"/>
        </w:rPr>
      </w:pPr>
      <w:hyperlink r:id="rId8" w:history="1">
        <w:r w:rsidR="00017CB1" w:rsidRPr="00017CB1">
          <w:rPr>
            <w:rStyle w:val="Hyperlink"/>
            <w:rFonts w:ascii="Source Sans Pro" w:eastAsia="Times New Roman" w:hAnsi="Source Sans Pro" w:cs="Times New Roman"/>
            <w:b/>
            <w:sz w:val="24"/>
            <w:szCs w:val="24"/>
            <w:lang w:eastAsia="de-DE"/>
          </w:rPr>
          <w:t>www.heilbronn-zeigt-geschmack.de</w:t>
        </w:r>
      </w:hyperlink>
      <w:bookmarkStart w:id="0" w:name="_GoBack"/>
      <w:bookmarkEnd w:id="0"/>
    </w:p>
    <w:sectPr w:rsidR="00017CB1" w:rsidRPr="00017CB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868"/>
    <w:rsid w:val="00017CB1"/>
    <w:rsid w:val="000A427F"/>
    <w:rsid w:val="001B0082"/>
    <w:rsid w:val="00511301"/>
    <w:rsid w:val="00751EBC"/>
    <w:rsid w:val="007B3868"/>
    <w:rsid w:val="007D528E"/>
    <w:rsid w:val="00A47E74"/>
    <w:rsid w:val="00AC00A4"/>
    <w:rsid w:val="00E20423"/>
    <w:rsid w:val="00E529A0"/>
    <w:rsid w:val="00E767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2DED32-2E87-4D90-A429-1E3D2A041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7B38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B3868"/>
    <w:rPr>
      <w:color w:val="0563C1" w:themeColor="hyperlink"/>
      <w:u w:val="single"/>
    </w:rPr>
  </w:style>
  <w:style w:type="character" w:customStyle="1" w:styleId="berschrift1Zchn">
    <w:name w:val="Überschrift 1 Zchn"/>
    <w:basedOn w:val="Absatz-Standardschriftart"/>
    <w:link w:val="berschrift1"/>
    <w:uiPriority w:val="9"/>
    <w:rsid w:val="007B3868"/>
    <w:rPr>
      <w:rFonts w:ascii="Times New Roman" w:eastAsia="Times New Roman" w:hAnsi="Times New Roman" w:cs="Times New Roman"/>
      <w:b/>
      <w:bCs/>
      <w:kern w:val="36"/>
      <w:sz w:val="48"/>
      <w:szCs w:val="48"/>
      <w:lang w:eastAsia="de-DE"/>
    </w:rPr>
  </w:style>
  <w:style w:type="character" w:styleId="Fett">
    <w:name w:val="Strong"/>
    <w:basedOn w:val="Absatz-Standardschriftart"/>
    <w:uiPriority w:val="22"/>
    <w:qFormat/>
    <w:rsid w:val="007B3868"/>
    <w:rPr>
      <w:b/>
      <w:bCs/>
    </w:rPr>
  </w:style>
  <w:style w:type="paragraph" w:styleId="StandardWeb">
    <w:name w:val="Normal (Web)"/>
    <w:basedOn w:val="Standard"/>
    <w:uiPriority w:val="99"/>
    <w:semiHidden/>
    <w:unhideWhenUsed/>
    <w:rsid w:val="007B3868"/>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50194">
      <w:bodyDiv w:val="1"/>
      <w:marLeft w:val="0"/>
      <w:marRight w:val="0"/>
      <w:marTop w:val="0"/>
      <w:marBottom w:val="0"/>
      <w:divBdr>
        <w:top w:val="none" w:sz="0" w:space="0" w:color="auto"/>
        <w:left w:val="none" w:sz="0" w:space="0" w:color="auto"/>
        <w:bottom w:val="none" w:sz="0" w:space="0" w:color="auto"/>
        <w:right w:val="none" w:sz="0" w:space="0" w:color="auto"/>
      </w:divBdr>
      <w:divsChild>
        <w:div w:id="16974546">
          <w:marLeft w:val="0"/>
          <w:marRight w:val="0"/>
          <w:marTop w:val="0"/>
          <w:marBottom w:val="0"/>
          <w:divBdr>
            <w:top w:val="none" w:sz="0" w:space="0" w:color="auto"/>
            <w:left w:val="none" w:sz="0" w:space="0" w:color="auto"/>
            <w:bottom w:val="none" w:sz="0" w:space="0" w:color="auto"/>
            <w:right w:val="none" w:sz="0" w:space="0" w:color="auto"/>
          </w:divBdr>
        </w:div>
        <w:div w:id="704016252">
          <w:marLeft w:val="0"/>
          <w:marRight w:val="0"/>
          <w:marTop w:val="0"/>
          <w:marBottom w:val="0"/>
          <w:divBdr>
            <w:top w:val="none" w:sz="0" w:space="0" w:color="auto"/>
            <w:left w:val="none" w:sz="0" w:space="0" w:color="auto"/>
            <w:bottom w:val="none" w:sz="0" w:space="0" w:color="auto"/>
            <w:right w:val="none" w:sz="0" w:space="0" w:color="auto"/>
          </w:divBdr>
        </w:div>
      </w:divsChild>
    </w:div>
    <w:div w:id="459305240">
      <w:bodyDiv w:val="1"/>
      <w:marLeft w:val="0"/>
      <w:marRight w:val="0"/>
      <w:marTop w:val="0"/>
      <w:marBottom w:val="0"/>
      <w:divBdr>
        <w:top w:val="none" w:sz="0" w:space="0" w:color="auto"/>
        <w:left w:val="none" w:sz="0" w:space="0" w:color="auto"/>
        <w:bottom w:val="none" w:sz="0" w:space="0" w:color="auto"/>
        <w:right w:val="none" w:sz="0" w:space="0" w:color="auto"/>
      </w:divBdr>
      <w:divsChild>
        <w:div w:id="1756903277">
          <w:marLeft w:val="0"/>
          <w:marRight w:val="0"/>
          <w:marTop w:val="0"/>
          <w:marBottom w:val="0"/>
          <w:divBdr>
            <w:top w:val="none" w:sz="0" w:space="0" w:color="auto"/>
            <w:left w:val="none" w:sz="0" w:space="0" w:color="auto"/>
            <w:bottom w:val="none" w:sz="0" w:space="0" w:color="auto"/>
            <w:right w:val="none" w:sz="0" w:space="0" w:color="auto"/>
          </w:divBdr>
        </w:div>
        <w:div w:id="1881359068">
          <w:marLeft w:val="0"/>
          <w:marRight w:val="0"/>
          <w:marTop w:val="0"/>
          <w:marBottom w:val="0"/>
          <w:divBdr>
            <w:top w:val="none" w:sz="0" w:space="0" w:color="auto"/>
            <w:left w:val="none" w:sz="0" w:space="0" w:color="auto"/>
            <w:bottom w:val="none" w:sz="0" w:space="0" w:color="auto"/>
            <w:right w:val="none" w:sz="0" w:space="0" w:color="auto"/>
          </w:divBdr>
        </w:div>
      </w:divsChild>
    </w:div>
    <w:div w:id="720054564">
      <w:bodyDiv w:val="1"/>
      <w:marLeft w:val="0"/>
      <w:marRight w:val="0"/>
      <w:marTop w:val="0"/>
      <w:marBottom w:val="0"/>
      <w:divBdr>
        <w:top w:val="none" w:sz="0" w:space="0" w:color="auto"/>
        <w:left w:val="none" w:sz="0" w:space="0" w:color="auto"/>
        <w:bottom w:val="none" w:sz="0" w:space="0" w:color="auto"/>
        <w:right w:val="none" w:sz="0" w:space="0" w:color="auto"/>
      </w:divBdr>
      <w:divsChild>
        <w:div w:id="1271468993">
          <w:marLeft w:val="0"/>
          <w:marRight w:val="0"/>
          <w:marTop w:val="0"/>
          <w:marBottom w:val="0"/>
          <w:divBdr>
            <w:top w:val="none" w:sz="0" w:space="0" w:color="auto"/>
            <w:left w:val="none" w:sz="0" w:space="0" w:color="auto"/>
            <w:bottom w:val="none" w:sz="0" w:space="0" w:color="auto"/>
            <w:right w:val="none" w:sz="0" w:space="0" w:color="auto"/>
          </w:divBdr>
        </w:div>
        <w:div w:id="1723628941">
          <w:marLeft w:val="0"/>
          <w:marRight w:val="0"/>
          <w:marTop w:val="0"/>
          <w:marBottom w:val="0"/>
          <w:divBdr>
            <w:top w:val="none" w:sz="0" w:space="0" w:color="auto"/>
            <w:left w:val="none" w:sz="0" w:space="0" w:color="auto"/>
            <w:bottom w:val="none" w:sz="0" w:space="0" w:color="auto"/>
            <w:right w:val="none" w:sz="0" w:space="0" w:color="auto"/>
          </w:divBdr>
        </w:div>
      </w:divsChild>
    </w:div>
    <w:div w:id="1341809452">
      <w:bodyDiv w:val="1"/>
      <w:marLeft w:val="0"/>
      <w:marRight w:val="0"/>
      <w:marTop w:val="0"/>
      <w:marBottom w:val="0"/>
      <w:divBdr>
        <w:top w:val="none" w:sz="0" w:space="0" w:color="auto"/>
        <w:left w:val="none" w:sz="0" w:space="0" w:color="auto"/>
        <w:bottom w:val="none" w:sz="0" w:space="0" w:color="auto"/>
        <w:right w:val="none" w:sz="0" w:space="0" w:color="auto"/>
      </w:divBdr>
      <w:divsChild>
        <w:div w:id="1022316066">
          <w:marLeft w:val="0"/>
          <w:marRight w:val="0"/>
          <w:marTop w:val="0"/>
          <w:marBottom w:val="0"/>
          <w:divBdr>
            <w:top w:val="none" w:sz="0" w:space="0" w:color="auto"/>
            <w:left w:val="none" w:sz="0" w:space="0" w:color="auto"/>
            <w:bottom w:val="none" w:sz="0" w:space="0" w:color="auto"/>
            <w:right w:val="none" w:sz="0" w:space="0" w:color="auto"/>
          </w:divBdr>
        </w:div>
        <w:div w:id="522209267">
          <w:marLeft w:val="0"/>
          <w:marRight w:val="0"/>
          <w:marTop w:val="0"/>
          <w:marBottom w:val="0"/>
          <w:divBdr>
            <w:top w:val="none" w:sz="0" w:space="0" w:color="auto"/>
            <w:left w:val="none" w:sz="0" w:space="0" w:color="auto"/>
            <w:bottom w:val="none" w:sz="0" w:space="0" w:color="auto"/>
            <w:right w:val="none" w:sz="0" w:space="0" w:color="auto"/>
          </w:divBdr>
        </w:div>
      </w:divsChild>
    </w:div>
    <w:div w:id="2071153290">
      <w:bodyDiv w:val="1"/>
      <w:marLeft w:val="0"/>
      <w:marRight w:val="0"/>
      <w:marTop w:val="0"/>
      <w:marBottom w:val="0"/>
      <w:divBdr>
        <w:top w:val="none" w:sz="0" w:space="0" w:color="auto"/>
        <w:left w:val="none" w:sz="0" w:space="0" w:color="auto"/>
        <w:bottom w:val="none" w:sz="0" w:space="0" w:color="auto"/>
        <w:right w:val="none" w:sz="0" w:space="0" w:color="auto"/>
      </w:divBdr>
      <w:divsChild>
        <w:div w:id="1384330119">
          <w:marLeft w:val="0"/>
          <w:marRight w:val="0"/>
          <w:marTop w:val="0"/>
          <w:marBottom w:val="0"/>
          <w:divBdr>
            <w:top w:val="none" w:sz="0" w:space="0" w:color="auto"/>
            <w:left w:val="none" w:sz="0" w:space="0" w:color="auto"/>
            <w:bottom w:val="none" w:sz="0" w:space="0" w:color="auto"/>
            <w:right w:val="none" w:sz="0" w:space="0" w:color="auto"/>
          </w:divBdr>
        </w:div>
        <w:div w:id="1663508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ilbronn-zeigt-geschmack.de" TargetMode="External"/><Relationship Id="rId3" Type="http://schemas.openxmlformats.org/officeDocument/2006/relationships/webSettings" Target="webSettings.xml"/><Relationship Id="rId7" Type="http://schemas.openxmlformats.org/officeDocument/2006/relationships/hyperlink" Target="http://www.heilbronn-zeigt-geschmack.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ilbronn-zeigt-geschmack" TargetMode="External"/><Relationship Id="rId5" Type="http://schemas.openxmlformats.org/officeDocument/2006/relationships/hyperlink" Target="http://www.heilbronn-zeigt-geschmack.de" TargetMode="External"/><Relationship Id="rId10" Type="http://schemas.openxmlformats.org/officeDocument/2006/relationships/theme" Target="theme/theme1.xml"/><Relationship Id="rId4" Type="http://schemas.openxmlformats.org/officeDocument/2006/relationships/hyperlink" Target="http://www.heilbronn-zeigt-geschmack.de" TargetMode="Externa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E1BA7A60</Template>
  <TotalTime>0</TotalTime>
  <Pages>2</Pages>
  <Words>496</Words>
  <Characters>3125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Furtwängler, Sara</dc:creator>
  <cp:keywords/>
  <dc:description/>
  <cp:lastModifiedBy>Furtwängler, Sara</cp:lastModifiedBy>
  <cp:revision>4</cp:revision>
  <dcterms:created xsi:type="dcterms:W3CDTF">2022-05-30T10:08:00Z</dcterms:created>
  <dcterms:modified xsi:type="dcterms:W3CDTF">2022-06-08T09:51:00Z</dcterms:modified>
</cp:coreProperties>
</file>